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Naam:</w:t>
        <w:br w:type="textWrapping"/>
        <w:t xml:space="preserve">Geboortedatum:</w:t>
        <w:br w:type="textWrapping"/>
        <w:t xml:space="preserve">Adres: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Postcode en woonplaats</w:t>
        <w:br w:type="textWrapping"/>
        <w:t xml:space="preserve">Telefoonnummer:</w:t>
        <w:br w:type="textWrapping"/>
        <w:t xml:space="preserve">Emailadres:</w:t>
        <w:br w:type="textWrapping"/>
        <w:t xml:space="preserve">Verzekeringsnaam:</w:t>
        <w:br w:type="textWrapping"/>
        <w:t xml:space="preserve">Verzekeringsnummer: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Huisarts naam: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Huisarts telefoonnummer: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Beroep: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Geloof: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heading=h.jwhrq7u027x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Intakevragenlijst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Contact en motivatie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Hoe bent u in contact gekomen met mij?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 heeft u ertoe gebracht om een afspraak te maken?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 wilt u veranderen in uw leven?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Probleemanalyse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Hoe vormt dit een probleem voor u?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 heeft u al geprobeerd dat hielp, al is het maar een klein beetje?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Sinds wanneer speelt dit probleem in uw leven?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Hoe was uw situatie voordat dit probleem ontstond? Wat was er toen anders?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Doelen en verwachtingen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Wat is uw hoop, verlangen of doel voor de therapie?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Hoe merkt u dat de therapie succesvol is geweest en dat u deze kunt beëindigen? Wat zal er dan anders zijn?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Gezin van herkomst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Naam en geboortedatum van uw ouders en eventuele broers/zussen (inclusief overleden kinderen, miskramen en/of abortussen).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Welke belangrijke gebeurtenissen hebben zich voorgedaan binnen uw gezin van herkomst?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Zijn er opmerkelijke gebeurtenissen of invloeden van voorouders die van belang zijn? (indien bekend).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Hoe gaan jullie met elkaar om? Hoe is de communicatie en de onderlinge verstandhouding?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Huidig eigen gezin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Naam en geboortedatum van uw partner en eventuele kinderen (indien relevant).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Bijzonderheden binnen uw huidige gezin.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Psychische geschiedenis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Heeft u eerder psychische hulp gehad? Zo ja, hoe, waarvoor en wanneer?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 waren de belangrijkste hoogte- en dieptepunten in uw leven tot nu toe?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Persoonlijke gewoontes en welzijn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Welke hobby’s heeft u?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 doet u bij stress? Hoe zorgt u voor ontspanning en zelfzorg?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Zijn er bijzonderheden rond uw slaapgedrag?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Zijn er bijzonderheden rond uw eetgewoontes?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Zelfreflectie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Wat zijn voor u geruststellende, troostende of helpende gedachten?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Vroege levensfase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Informatie over uw conceptie (bijvoorbeeld: was u gepland?).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Informatie over de periode van de zwangerschap: waren er stressvolle omstandigheden voor uw moeder, vader of binnen de familie?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Informatie over uw geboorte.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Medische geschiedenis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Heeft u ziekenhuisopnames of operaties gehad? Zo ja, op welke leeftijd?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Heeft u lichamelijke ziektes of aandoeningen (gehad)? Zo ja, welke?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Gebruikt u medicatie, alcohol of drugs? Zo ja, wat en hoeveel?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Overige informatie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Zijn er belangrijke dingen die u nog wilt delen en die hierboven niet aan bod zijn gekomen?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12. Informatieverstrekking aan behandelaars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Geeft u wel/geen toestemming voor het verstrekken van informatie aan andere behandelaars indien noodzakelijk?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vv9p9wGjn05ojhG+A80YcpD4w==">CgMxLjAyDmguandocnE3dTAyN3h1OAByITFlR1h3b1l4Rk92LTVuZlh2SlVYemtRR2U3dHc5ZlhsaQ==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